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77" w:rsidRDefault="00447294">
      <w:r>
        <w:t>Mr. Beckett</w:t>
      </w:r>
    </w:p>
    <w:p w:rsidR="00447294" w:rsidRDefault="00447294">
      <w:r>
        <w:t>Industry Review</w:t>
      </w:r>
    </w:p>
    <w:p w:rsidR="00447294" w:rsidRDefault="00447294"/>
    <w:p w:rsidR="00447294" w:rsidRPr="00363EB4" w:rsidRDefault="00447294" w:rsidP="00447294">
      <w:pPr>
        <w:rPr>
          <w:sz w:val="22"/>
          <w:szCs w:val="22"/>
        </w:rPr>
      </w:pPr>
      <w:r w:rsidRPr="00363EB4">
        <w:rPr>
          <w:sz w:val="22"/>
          <w:szCs w:val="22"/>
        </w:rPr>
        <w:t>Patents:</w:t>
      </w:r>
    </w:p>
    <w:p w:rsidR="00447294" w:rsidRPr="00363EB4" w:rsidRDefault="00447294" w:rsidP="00447294">
      <w:pPr>
        <w:rPr>
          <w:sz w:val="22"/>
          <w:szCs w:val="22"/>
        </w:rPr>
      </w:pPr>
      <w:r w:rsidRPr="00363EB4">
        <w:rPr>
          <w:sz w:val="22"/>
          <w:szCs w:val="22"/>
        </w:rPr>
        <w:t>Transcontinental RR:</w:t>
      </w:r>
    </w:p>
    <w:p w:rsidR="00447294" w:rsidRPr="00363EB4" w:rsidRDefault="00447294" w:rsidP="00447294">
      <w:pPr>
        <w:rPr>
          <w:sz w:val="22"/>
          <w:szCs w:val="22"/>
        </w:rPr>
      </w:pPr>
      <w:r w:rsidRPr="00363EB4">
        <w:rPr>
          <w:sz w:val="22"/>
          <w:szCs w:val="22"/>
        </w:rPr>
        <w:t>Sam Morse:</w:t>
      </w:r>
    </w:p>
    <w:p w:rsidR="00447294" w:rsidRPr="00363EB4" w:rsidRDefault="00447294" w:rsidP="00447294">
      <w:pPr>
        <w:rPr>
          <w:sz w:val="22"/>
          <w:szCs w:val="22"/>
        </w:rPr>
      </w:pPr>
      <w:r w:rsidRPr="00363EB4">
        <w:rPr>
          <w:sz w:val="22"/>
          <w:szCs w:val="22"/>
        </w:rPr>
        <w:t>Telegraph:</w:t>
      </w:r>
    </w:p>
    <w:p w:rsidR="00447294" w:rsidRPr="00363EB4" w:rsidRDefault="00447294" w:rsidP="00447294">
      <w:pPr>
        <w:rPr>
          <w:sz w:val="22"/>
          <w:szCs w:val="22"/>
        </w:rPr>
      </w:pPr>
      <w:r w:rsidRPr="00363EB4">
        <w:rPr>
          <w:sz w:val="22"/>
          <w:szCs w:val="22"/>
        </w:rPr>
        <w:t>Western Union</w:t>
      </w:r>
    </w:p>
    <w:p w:rsidR="00447294" w:rsidRPr="00363EB4" w:rsidRDefault="00447294" w:rsidP="00447294">
      <w:pPr>
        <w:rPr>
          <w:sz w:val="22"/>
          <w:szCs w:val="22"/>
        </w:rPr>
      </w:pPr>
      <w:r w:rsidRPr="00363EB4">
        <w:rPr>
          <w:sz w:val="22"/>
          <w:szCs w:val="22"/>
        </w:rPr>
        <w:t>Alex Bell</w:t>
      </w:r>
    </w:p>
    <w:p w:rsidR="00447294" w:rsidRPr="00363EB4" w:rsidRDefault="00447294" w:rsidP="00447294">
      <w:pPr>
        <w:rPr>
          <w:sz w:val="22"/>
          <w:szCs w:val="22"/>
        </w:rPr>
      </w:pPr>
      <w:r w:rsidRPr="00363EB4">
        <w:rPr>
          <w:sz w:val="22"/>
          <w:szCs w:val="22"/>
        </w:rPr>
        <w:t>Thomas Edison</w:t>
      </w:r>
    </w:p>
    <w:p w:rsidR="00447294" w:rsidRPr="00363EB4" w:rsidRDefault="00447294" w:rsidP="00447294">
      <w:pPr>
        <w:rPr>
          <w:sz w:val="22"/>
          <w:szCs w:val="22"/>
        </w:rPr>
      </w:pPr>
      <w:r w:rsidRPr="00363EB4">
        <w:rPr>
          <w:sz w:val="22"/>
          <w:szCs w:val="22"/>
        </w:rPr>
        <w:t xml:space="preserve">Bessemer </w:t>
      </w:r>
      <w:r w:rsidR="00356F83" w:rsidRPr="00363EB4">
        <w:rPr>
          <w:sz w:val="22"/>
          <w:szCs w:val="22"/>
        </w:rPr>
        <w:t>process</w:t>
      </w:r>
    </w:p>
    <w:p w:rsidR="00447294" w:rsidRPr="00363EB4" w:rsidRDefault="00447294" w:rsidP="00447294">
      <w:pPr>
        <w:rPr>
          <w:sz w:val="22"/>
          <w:szCs w:val="22"/>
        </w:rPr>
      </w:pPr>
      <w:r w:rsidRPr="00363EB4">
        <w:rPr>
          <w:sz w:val="22"/>
          <w:szCs w:val="22"/>
        </w:rPr>
        <w:t>Robber Barons</w:t>
      </w:r>
    </w:p>
    <w:p w:rsidR="00447294" w:rsidRPr="00363EB4" w:rsidRDefault="00447294" w:rsidP="00447294">
      <w:pPr>
        <w:rPr>
          <w:sz w:val="22"/>
          <w:szCs w:val="22"/>
        </w:rPr>
      </w:pPr>
      <w:r w:rsidRPr="00363EB4">
        <w:rPr>
          <w:sz w:val="22"/>
          <w:szCs w:val="22"/>
        </w:rPr>
        <w:t>Captains of Industry</w:t>
      </w:r>
    </w:p>
    <w:p w:rsidR="00447294" w:rsidRPr="00363EB4" w:rsidRDefault="00447294" w:rsidP="00447294">
      <w:pPr>
        <w:rPr>
          <w:sz w:val="22"/>
          <w:szCs w:val="22"/>
        </w:rPr>
      </w:pPr>
      <w:r w:rsidRPr="00363EB4">
        <w:rPr>
          <w:sz w:val="22"/>
          <w:szCs w:val="22"/>
        </w:rPr>
        <w:t>Monopoly</w:t>
      </w:r>
    </w:p>
    <w:p w:rsidR="00447294" w:rsidRPr="00363EB4" w:rsidRDefault="00447294" w:rsidP="00447294">
      <w:pPr>
        <w:rPr>
          <w:sz w:val="22"/>
          <w:szCs w:val="22"/>
        </w:rPr>
      </w:pPr>
      <w:r w:rsidRPr="00363EB4">
        <w:rPr>
          <w:sz w:val="22"/>
          <w:szCs w:val="22"/>
        </w:rPr>
        <w:t>Cartel</w:t>
      </w:r>
    </w:p>
    <w:p w:rsidR="00447294" w:rsidRPr="00363EB4" w:rsidRDefault="00447294" w:rsidP="00447294">
      <w:pPr>
        <w:rPr>
          <w:sz w:val="22"/>
          <w:szCs w:val="22"/>
        </w:rPr>
      </w:pPr>
      <w:r w:rsidRPr="00363EB4">
        <w:rPr>
          <w:sz w:val="22"/>
          <w:szCs w:val="22"/>
        </w:rPr>
        <w:t>Social Darwinism</w:t>
      </w:r>
    </w:p>
    <w:p w:rsidR="00447294" w:rsidRPr="00363EB4" w:rsidRDefault="00447294" w:rsidP="00447294">
      <w:pPr>
        <w:rPr>
          <w:sz w:val="22"/>
          <w:szCs w:val="22"/>
        </w:rPr>
      </w:pPr>
      <w:r w:rsidRPr="00363EB4">
        <w:rPr>
          <w:sz w:val="22"/>
          <w:szCs w:val="22"/>
        </w:rPr>
        <w:t>Horizontal consolidation</w:t>
      </w:r>
    </w:p>
    <w:p w:rsidR="00447294" w:rsidRPr="00363EB4" w:rsidRDefault="00447294" w:rsidP="00447294">
      <w:pPr>
        <w:rPr>
          <w:sz w:val="22"/>
          <w:szCs w:val="22"/>
        </w:rPr>
      </w:pPr>
      <w:r w:rsidRPr="00363EB4">
        <w:rPr>
          <w:sz w:val="22"/>
          <w:szCs w:val="22"/>
        </w:rPr>
        <w:t>Vertical consolidation</w:t>
      </w:r>
    </w:p>
    <w:p w:rsidR="00447294" w:rsidRPr="00363EB4" w:rsidRDefault="003B0D22" w:rsidP="00447294">
      <w:pPr>
        <w:rPr>
          <w:sz w:val="22"/>
          <w:szCs w:val="22"/>
        </w:rPr>
      </w:pPr>
      <w:r w:rsidRPr="00363EB4">
        <w:rPr>
          <w:sz w:val="22"/>
          <w:szCs w:val="22"/>
        </w:rPr>
        <w:t>CEO</w:t>
      </w:r>
    </w:p>
    <w:p w:rsidR="003B0D22" w:rsidRPr="00363EB4" w:rsidRDefault="003B0D22" w:rsidP="00447294">
      <w:pPr>
        <w:rPr>
          <w:sz w:val="22"/>
          <w:szCs w:val="22"/>
        </w:rPr>
      </w:pPr>
      <w:r w:rsidRPr="00363EB4">
        <w:rPr>
          <w:sz w:val="22"/>
          <w:szCs w:val="22"/>
        </w:rPr>
        <w:t>Andrew Carnegie</w:t>
      </w:r>
    </w:p>
    <w:p w:rsidR="003B0D22" w:rsidRPr="00363EB4" w:rsidRDefault="003B0D22" w:rsidP="00447294">
      <w:pPr>
        <w:rPr>
          <w:sz w:val="22"/>
          <w:szCs w:val="22"/>
        </w:rPr>
      </w:pPr>
      <w:r w:rsidRPr="00363EB4">
        <w:rPr>
          <w:sz w:val="22"/>
          <w:szCs w:val="22"/>
        </w:rPr>
        <w:t>Gospel of Wealth</w:t>
      </w:r>
    </w:p>
    <w:p w:rsidR="003B0D22" w:rsidRPr="00363EB4" w:rsidRDefault="003B0D22" w:rsidP="00447294">
      <w:pPr>
        <w:rPr>
          <w:sz w:val="22"/>
          <w:szCs w:val="22"/>
        </w:rPr>
      </w:pPr>
      <w:r w:rsidRPr="00363EB4">
        <w:rPr>
          <w:sz w:val="22"/>
          <w:szCs w:val="22"/>
        </w:rPr>
        <w:t>Carnegie Libraries</w:t>
      </w:r>
    </w:p>
    <w:p w:rsidR="003B0D22" w:rsidRPr="00363EB4" w:rsidRDefault="003B0D22" w:rsidP="00447294">
      <w:pPr>
        <w:rPr>
          <w:sz w:val="22"/>
          <w:szCs w:val="22"/>
        </w:rPr>
      </w:pPr>
      <w:r w:rsidRPr="00363EB4">
        <w:rPr>
          <w:sz w:val="22"/>
          <w:szCs w:val="22"/>
        </w:rPr>
        <w:t>Laissez-Faire Economics</w:t>
      </w:r>
    </w:p>
    <w:p w:rsidR="003B0D22" w:rsidRPr="00363EB4" w:rsidRDefault="003B0D22" w:rsidP="00447294">
      <w:pPr>
        <w:rPr>
          <w:sz w:val="22"/>
          <w:szCs w:val="22"/>
        </w:rPr>
      </w:pPr>
      <w:r w:rsidRPr="00363EB4">
        <w:rPr>
          <w:sz w:val="22"/>
          <w:szCs w:val="22"/>
        </w:rPr>
        <w:t>Invisible Hand</w:t>
      </w:r>
    </w:p>
    <w:p w:rsidR="003B0D22" w:rsidRPr="00363EB4" w:rsidRDefault="003B0D22" w:rsidP="00447294">
      <w:pPr>
        <w:rPr>
          <w:sz w:val="22"/>
          <w:szCs w:val="22"/>
        </w:rPr>
      </w:pPr>
      <w:r w:rsidRPr="00363EB4">
        <w:rPr>
          <w:sz w:val="22"/>
          <w:szCs w:val="22"/>
        </w:rPr>
        <w:t>John Rockefeller</w:t>
      </w:r>
    </w:p>
    <w:p w:rsidR="003B0D22" w:rsidRPr="00363EB4" w:rsidRDefault="003B0D22" w:rsidP="00447294">
      <w:pPr>
        <w:rPr>
          <w:sz w:val="22"/>
          <w:szCs w:val="22"/>
        </w:rPr>
      </w:pPr>
      <w:r w:rsidRPr="00363EB4">
        <w:rPr>
          <w:sz w:val="22"/>
          <w:szCs w:val="22"/>
        </w:rPr>
        <w:t>Board of Trustees</w:t>
      </w:r>
    </w:p>
    <w:p w:rsidR="003B0D22" w:rsidRPr="00363EB4" w:rsidRDefault="003B0D22" w:rsidP="00447294">
      <w:pPr>
        <w:rPr>
          <w:sz w:val="22"/>
          <w:szCs w:val="22"/>
        </w:rPr>
      </w:pPr>
      <w:r w:rsidRPr="00363EB4">
        <w:rPr>
          <w:sz w:val="22"/>
          <w:szCs w:val="22"/>
        </w:rPr>
        <w:t>Trust</w:t>
      </w:r>
    </w:p>
    <w:p w:rsidR="003B0D22" w:rsidRPr="00363EB4" w:rsidRDefault="003B0D22" w:rsidP="00447294">
      <w:pPr>
        <w:rPr>
          <w:sz w:val="22"/>
          <w:szCs w:val="22"/>
        </w:rPr>
      </w:pPr>
      <w:r w:rsidRPr="00363EB4">
        <w:rPr>
          <w:sz w:val="22"/>
          <w:szCs w:val="22"/>
        </w:rPr>
        <w:t>Economies of Scale</w:t>
      </w:r>
    </w:p>
    <w:p w:rsidR="003B0D22" w:rsidRPr="00363EB4" w:rsidRDefault="003B0D22" w:rsidP="00447294">
      <w:pPr>
        <w:rPr>
          <w:sz w:val="22"/>
          <w:szCs w:val="22"/>
        </w:rPr>
      </w:pPr>
      <w:r w:rsidRPr="00363EB4">
        <w:rPr>
          <w:sz w:val="22"/>
          <w:szCs w:val="22"/>
        </w:rPr>
        <w:t>Business Cycle</w:t>
      </w:r>
    </w:p>
    <w:p w:rsidR="003B0D22" w:rsidRPr="00363EB4" w:rsidRDefault="003B0D22" w:rsidP="00447294">
      <w:pPr>
        <w:rPr>
          <w:sz w:val="22"/>
          <w:szCs w:val="22"/>
        </w:rPr>
      </w:pPr>
      <w:r w:rsidRPr="00363EB4">
        <w:rPr>
          <w:sz w:val="22"/>
          <w:szCs w:val="22"/>
        </w:rPr>
        <w:t>Recession</w:t>
      </w:r>
    </w:p>
    <w:p w:rsidR="003B0D22" w:rsidRPr="00363EB4" w:rsidRDefault="003B0D22" w:rsidP="00447294">
      <w:pPr>
        <w:rPr>
          <w:sz w:val="22"/>
          <w:szCs w:val="22"/>
        </w:rPr>
      </w:pPr>
      <w:r w:rsidRPr="00363EB4">
        <w:rPr>
          <w:sz w:val="22"/>
          <w:szCs w:val="22"/>
        </w:rPr>
        <w:t>Depression</w:t>
      </w:r>
    </w:p>
    <w:p w:rsidR="003B0D22" w:rsidRPr="00363EB4" w:rsidRDefault="003B0D22" w:rsidP="00447294">
      <w:pPr>
        <w:rPr>
          <w:sz w:val="22"/>
          <w:szCs w:val="22"/>
        </w:rPr>
      </w:pPr>
      <w:r w:rsidRPr="00363EB4">
        <w:rPr>
          <w:sz w:val="22"/>
          <w:szCs w:val="22"/>
        </w:rPr>
        <w:t>Panic</w:t>
      </w:r>
    </w:p>
    <w:p w:rsidR="003B0D22" w:rsidRPr="00363EB4" w:rsidRDefault="00B77367" w:rsidP="00447294">
      <w:pPr>
        <w:rPr>
          <w:sz w:val="22"/>
          <w:szCs w:val="22"/>
        </w:rPr>
      </w:pPr>
      <w:r w:rsidRPr="00363EB4">
        <w:rPr>
          <w:sz w:val="22"/>
          <w:szCs w:val="22"/>
        </w:rPr>
        <w:t>Contract Labor Act</w:t>
      </w:r>
    </w:p>
    <w:p w:rsidR="00B77367" w:rsidRPr="00363EB4" w:rsidRDefault="00B77367" w:rsidP="00447294">
      <w:pPr>
        <w:rPr>
          <w:sz w:val="22"/>
          <w:szCs w:val="22"/>
        </w:rPr>
      </w:pPr>
      <w:r w:rsidRPr="00363EB4">
        <w:rPr>
          <w:sz w:val="22"/>
          <w:szCs w:val="22"/>
        </w:rPr>
        <w:t>Urbanization</w:t>
      </w:r>
    </w:p>
    <w:p w:rsidR="00B77367" w:rsidRPr="00363EB4" w:rsidRDefault="00B77367" w:rsidP="00447294">
      <w:pPr>
        <w:rPr>
          <w:sz w:val="22"/>
          <w:szCs w:val="22"/>
        </w:rPr>
      </w:pPr>
      <w:r w:rsidRPr="00363EB4">
        <w:rPr>
          <w:sz w:val="22"/>
          <w:szCs w:val="22"/>
        </w:rPr>
        <w:t>Piecework</w:t>
      </w:r>
    </w:p>
    <w:p w:rsidR="00B77367" w:rsidRPr="00363EB4" w:rsidRDefault="00B77367" w:rsidP="00447294">
      <w:pPr>
        <w:rPr>
          <w:sz w:val="22"/>
          <w:szCs w:val="22"/>
        </w:rPr>
      </w:pPr>
      <w:r w:rsidRPr="00363EB4">
        <w:rPr>
          <w:sz w:val="22"/>
          <w:szCs w:val="22"/>
        </w:rPr>
        <w:t>Frederick Winslow Taylor</w:t>
      </w:r>
    </w:p>
    <w:p w:rsidR="00B77367" w:rsidRPr="00363EB4" w:rsidRDefault="00B77367" w:rsidP="00447294">
      <w:pPr>
        <w:rPr>
          <w:sz w:val="22"/>
          <w:szCs w:val="22"/>
        </w:rPr>
      </w:pPr>
      <w:r w:rsidRPr="00363EB4">
        <w:rPr>
          <w:sz w:val="22"/>
          <w:szCs w:val="22"/>
        </w:rPr>
        <w:t>Division of Labor</w:t>
      </w:r>
    </w:p>
    <w:p w:rsidR="00B77367" w:rsidRPr="00363EB4" w:rsidRDefault="00B77367" w:rsidP="00447294">
      <w:pPr>
        <w:rPr>
          <w:sz w:val="22"/>
          <w:szCs w:val="22"/>
        </w:rPr>
      </w:pPr>
      <w:r w:rsidRPr="00363EB4">
        <w:rPr>
          <w:sz w:val="22"/>
          <w:szCs w:val="22"/>
        </w:rPr>
        <w:t>Company Towns</w:t>
      </w:r>
    </w:p>
    <w:p w:rsidR="00B77367" w:rsidRPr="00363EB4" w:rsidRDefault="00B77367" w:rsidP="00447294">
      <w:pPr>
        <w:rPr>
          <w:sz w:val="22"/>
          <w:szCs w:val="22"/>
        </w:rPr>
      </w:pPr>
      <w:r w:rsidRPr="00363EB4">
        <w:rPr>
          <w:sz w:val="22"/>
          <w:szCs w:val="22"/>
        </w:rPr>
        <w:t>Union</w:t>
      </w:r>
    </w:p>
    <w:p w:rsidR="00B77367" w:rsidRDefault="00B77367" w:rsidP="00447294">
      <w:pPr>
        <w:rPr>
          <w:sz w:val="22"/>
          <w:szCs w:val="22"/>
        </w:rPr>
      </w:pPr>
      <w:r w:rsidRPr="00363EB4">
        <w:rPr>
          <w:sz w:val="22"/>
          <w:szCs w:val="22"/>
        </w:rPr>
        <w:t>Strike</w:t>
      </w:r>
    </w:p>
    <w:p w:rsidR="00363EB4" w:rsidRPr="00363EB4" w:rsidRDefault="00363EB4" w:rsidP="00447294">
      <w:pPr>
        <w:rPr>
          <w:sz w:val="22"/>
          <w:szCs w:val="22"/>
        </w:rPr>
      </w:pPr>
      <w:r>
        <w:rPr>
          <w:sz w:val="22"/>
          <w:szCs w:val="22"/>
        </w:rPr>
        <w:t>Scabs</w:t>
      </w:r>
    </w:p>
    <w:p w:rsidR="00B77367" w:rsidRPr="00363EB4" w:rsidRDefault="00B77367" w:rsidP="00447294">
      <w:pPr>
        <w:rPr>
          <w:sz w:val="22"/>
          <w:szCs w:val="22"/>
        </w:rPr>
      </w:pPr>
      <w:r w:rsidRPr="00363EB4">
        <w:rPr>
          <w:sz w:val="22"/>
          <w:szCs w:val="22"/>
        </w:rPr>
        <w:t>Farmers Cooperatives (Grange)</w:t>
      </w:r>
    </w:p>
    <w:p w:rsidR="00B77367" w:rsidRPr="00363EB4" w:rsidRDefault="00B77367" w:rsidP="00447294">
      <w:pPr>
        <w:rPr>
          <w:sz w:val="22"/>
          <w:szCs w:val="22"/>
        </w:rPr>
      </w:pPr>
      <w:r w:rsidRPr="00363EB4">
        <w:rPr>
          <w:sz w:val="22"/>
          <w:szCs w:val="22"/>
        </w:rPr>
        <w:t>Blacklist</w:t>
      </w:r>
    </w:p>
    <w:p w:rsidR="00B77367" w:rsidRDefault="00B77367" w:rsidP="00447294">
      <w:pPr>
        <w:rPr>
          <w:sz w:val="22"/>
          <w:szCs w:val="22"/>
        </w:rPr>
      </w:pPr>
      <w:r w:rsidRPr="00363EB4">
        <w:rPr>
          <w:sz w:val="22"/>
          <w:szCs w:val="22"/>
        </w:rPr>
        <w:t>Yellow Dog Contract</w:t>
      </w:r>
    </w:p>
    <w:p w:rsidR="00356F83" w:rsidRPr="00363EB4" w:rsidRDefault="00356F83" w:rsidP="00447294">
      <w:pPr>
        <w:rPr>
          <w:sz w:val="22"/>
          <w:szCs w:val="22"/>
        </w:rPr>
      </w:pPr>
      <w:r>
        <w:rPr>
          <w:sz w:val="22"/>
          <w:szCs w:val="22"/>
        </w:rPr>
        <w:t>Socialism</w:t>
      </w:r>
    </w:p>
    <w:p w:rsidR="00363EB4" w:rsidRDefault="00363EB4" w:rsidP="00363EB4">
      <w:pPr>
        <w:rPr>
          <w:sz w:val="22"/>
          <w:szCs w:val="22"/>
        </w:rPr>
      </w:pPr>
      <w:r>
        <w:rPr>
          <w:sz w:val="22"/>
          <w:szCs w:val="22"/>
        </w:rPr>
        <w:t>Knights of Labor</w:t>
      </w:r>
    </w:p>
    <w:p w:rsidR="00363EB4" w:rsidRDefault="00363EB4" w:rsidP="00363EB4">
      <w:pPr>
        <w:rPr>
          <w:sz w:val="22"/>
          <w:szCs w:val="22"/>
        </w:rPr>
      </w:pPr>
      <w:r>
        <w:rPr>
          <w:sz w:val="22"/>
          <w:szCs w:val="22"/>
        </w:rPr>
        <w:t>Terrence Powderly</w:t>
      </w:r>
    </w:p>
    <w:p w:rsidR="00363EB4" w:rsidRDefault="00363EB4" w:rsidP="00363EB4">
      <w:pPr>
        <w:rPr>
          <w:sz w:val="22"/>
          <w:szCs w:val="22"/>
        </w:rPr>
      </w:pPr>
      <w:r>
        <w:rPr>
          <w:sz w:val="22"/>
          <w:szCs w:val="22"/>
        </w:rPr>
        <w:t>American Federation of Labor</w:t>
      </w:r>
    </w:p>
    <w:p w:rsidR="00363EB4" w:rsidRDefault="00363EB4" w:rsidP="00363EB4">
      <w:pPr>
        <w:rPr>
          <w:sz w:val="22"/>
          <w:szCs w:val="22"/>
        </w:rPr>
      </w:pPr>
      <w:r>
        <w:rPr>
          <w:sz w:val="22"/>
          <w:szCs w:val="22"/>
        </w:rPr>
        <w:t>Samuel Gompers</w:t>
      </w:r>
    </w:p>
    <w:p w:rsidR="00363EB4" w:rsidRDefault="00363EB4" w:rsidP="00363EB4">
      <w:pPr>
        <w:rPr>
          <w:sz w:val="22"/>
          <w:szCs w:val="22"/>
        </w:rPr>
      </w:pPr>
      <w:r>
        <w:rPr>
          <w:sz w:val="22"/>
          <w:szCs w:val="22"/>
        </w:rPr>
        <w:t xml:space="preserve">RR Strike of 1877 – </w:t>
      </w:r>
    </w:p>
    <w:p w:rsidR="00363EB4" w:rsidRDefault="00363EB4" w:rsidP="00363EB4">
      <w:pPr>
        <w:rPr>
          <w:sz w:val="22"/>
          <w:szCs w:val="22"/>
        </w:rPr>
      </w:pPr>
      <w:r>
        <w:rPr>
          <w:sz w:val="22"/>
          <w:szCs w:val="22"/>
        </w:rPr>
        <w:t xml:space="preserve">Haymarket Strike – </w:t>
      </w:r>
    </w:p>
    <w:p w:rsidR="00363EB4" w:rsidRDefault="00363EB4" w:rsidP="00363EB4">
      <w:pPr>
        <w:rPr>
          <w:sz w:val="22"/>
          <w:szCs w:val="22"/>
        </w:rPr>
      </w:pPr>
      <w:r>
        <w:rPr>
          <w:sz w:val="22"/>
          <w:szCs w:val="22"/>
        </w:rPr>
        <w:t xml:space="preserve">Homestead Strike – </w:t>
      </w:r>
    </w:p>
    <w:p w:rsidR="00363EB4" w:rsidRDefault="00363EB4" w:rsidP="00363EB4">
      <w:pPr>
        <w:rPr>
          <w:sz w:val="22"/>
          <w:szCs w:val="22"/>
        </w:rPr>
      </w:pPr>
      <w:r>
        <w:rPr>
          <w:sz w:val="22"/>
          <w:szCs w:val="22"/>
        </w:rPr>
        <w:t xml:space="preserve">Pullman Strike – </w:t>
      </w:r>
    </w:p>
    <w:p w:rsidR="003B0D22" w:rsidRPr="00363EB4" w:rsidRDefault="003B0D22" w:rsidP="00363EB4">
      <w:pPr>
        <w:ind w:firstLine="720"/>
        <w:rPr>
          <w:sz w:val="22"/>
          <w:szCs w:val="22"/>
        </w:rPr>
      </w:pPr>
    </w:p>
    <w:p w:rsidR="00356F83" w:rsidRDefault="00356F83" w:rsidP="00447294">
      <w:pPr>
        <w:rPr>
          <w:b/>
          <w:sz w:val="22"/>
          <w:szCs w:val="22"/>
        </w:rPr>
      </w:pPr>
    </w:p>
    <w:p w:rsidR="00356F83" w:rsidRDefault="00356F83" w:rsidP="00447294">
      <w:pPr>
        <w:rPr>
          <w:b/>
          <w:sz w:val="22"/>
          <w:szCs w:val="22"/>
        </w:rPr>
      </w:pPr>
    </w:p>
    <w:p w:rsidR="00356F83" w:rsidRDefault="00356F83" w:rsidP="00447294">
      <w:pPr>
        <w:rPr>
          <w:b/>
          <w:sz w:val="22"/>
          <w:szCs w:val="22"/>
        </w:rPr>
      </w:pPr>
    </w:p>
    <w:p w:rsidR="003B0D22" w:rsidRPr="00363EB4" w:rsidRDefault="003B0D22" w:rsidP="00447294">
      <w:pPr>
        <w:rPr>
          <w:b/>
          <w:sz w:val="22"/>
          <w:szCs w:val="22"/>
        </w:rPr>
      </w:pPr>
      <w:r w:rsidRPr="00363EB4">
        <w:rPr>
          <w:b/>
          <w:sz w:val="22"/>
          <w:szCs w:val="22"/>
        </w:rPr>
        <w:t>Short Answer</w:t>
      </w:r>
    </w:p>
    <w:p w:rsidR="003B0D22" w:rsidRPr="00363EB4" w:rsidRDefault="003B0D22" w:rsidP="00447294">
      <w:pPr>
        <w:rPr>
          <w:sz w:val="22"/>
          <w:szCs w:val="22"/>
        </w:rPr>
      </w:pPr>
      <w:r w:rsidRPr="00363EB4">
        <w:rPr>
          <w:sz w:val="22"/>
          <w:szCs w:val="22"/>
        </w:rPr>
        <w:t>What is different about the depiction of a Captain of Industry and a Robber Baron?  How does each profit according to these depictions?</w:t>
      </w:r>
    </w:p>
    <w:p w:rsidR="00447294" w:rsidRPr="00363EB4" w:rsidRDefault="00447294">
      <w:pPr>
        <w:rPr>
          <w:sz w:val="22"/>
          <w:szCs w:val="22"/>
        </w:rPr>
      </w:pPr>
    </w:p>
    <w:p w:rsidR="00447294" w:rsidRDefault="00B77367">
      <w:pPr>
        <w:rPr>
          <w:sz w:val="22"/>
          <w:szCs w:val="22"/>
        </w:rPr>
      </w:pPr>
      <w:r w:rsidRPr="00363EB4">
        <w:rPr>
          <w:sz w:val="22"/>
          <w:szCs w:val="22"/>
        </w:rPr>
        <w:t>How does the business cycle work?  Why is laissez-faire economics, and the invisible hand, crucial for the business cycle to operate at peak efficiency?</w:t>
      </w:r>
    </w:p>
    <w:p w:rsidR="00363EB4" w:rsidRDefault="00363EB4">
      <w:pPr>
        <w:rPr>
          <w:sz w:val="22"/>
          <w:szCs w:val="22"/>
        </w:rPr>
      </w:pPr>
    </w:p>
    <w:p w:rsidR="00363EB4" w:rsidRDefault="00363EB4">
      <w:pPr>
        <w:rPr>
          <w:sz w:val="22"/>
          <w:szCs w:val="22"/>
        </w:rPr>
      </w:pPr>
      <w:r>
        <w:rPr>
          <w:sz w:val="22"/>
          <w:szCs w:val="22"/>
        </w:rPr>
        <w:t>What would employers to do break unions from forming or to weaken existing unions?</w:t>
      </w:r>
    </w:p>
    <w:p w:rsidR="00356F83" w:rsidRDefault="00356F83">
      <w:pPr>
        <w:rPr>
          <w:sz w:val="22"/>
          <w:szCs w:val="22"/>
        </w:rPr>
      </w:pPr>
    </w:p>
    <w:p w:rsidR="00356F83" w:rsidRPr="00363EB4" w:rsidRDefault="00356F83">
      <w:pPr>
        <w:rPr>
          <w:sz w:val="22"/>
          <w:szCs w:val="22"/>
        </w:rPr>
      </w:pPr>
    </w:p>
    <w:p w:rsidR="00B77367" w:rsidRDefault="00B77367"/>
    <w:p w:rsidR="00B77367" w:rsidRDefault="00356F83">
      <w:pPr>
        <w:rPr>
          <w:b/>
        </w:rPr>
      </w:pPr>
      <w:r>
        <w:rPr>
          <w:b/>
        </w:rPr>
        <w:t>Big Essays</w:t>
      </w:r>
    </w:p>
    <w:p w:rsidR="00356F83" w:rsidRDefault="00356F83" w:rsidP="00356F83">
      <w:pPr>
        <w:numPr>
          <w:ilvl w:val="0"/>
          <w:numId w:val="1"/>
        </w:numPr>
        <w:rPr>
          <w:sz w:val="22"/>
          <w:szCs w:val="22"/>
        </w:rPr>
      </w:pPr>
      <w:r>
        <w:rPr>
          <w:sz w:val="22"/>
          <w:szCs w:val="22"/>
        </w:rPr>
        <w:t xml:space="preserve">Transportation, communication and inventions (things and processes) allowed the United States to become a mighty industrialized country to be reckoned with.  Why improvements in the transportation and communication networks allow the United States to grow?  How did inventions fuel this process?  Provide specific examples regarding all three aspects (transportation, communication, inventions).  </w:t>
      </w:r>
    </w:p>
    <w:p w:rsidR="00356F83" w:rsidRPr="00356F83" w:rsidRDefault="00356F83">
      <w:pPr>
        <w:rPr>
          <w:b/>
        </w:rPr>
      </w:pPr>
    </w:p>
    <w:sectPr w:rsidR="00356F83" w:rsidRPr="00356F83" w:rsidSect="00447294">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85990"/>
    <w:multiLevelType w:val="hybridMultilevel"/>
    <w:tmpl w:val="7548B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7294"/>
    <w:rsid w:val="00356F83"/>
    <w:rsid w:val="00363EB4"/>
    <w:rsid w:val="003B0D22"/>
    <w:rsid w:val="00447294"/>
    <w:rsid w:val="00645477"/>
    <w:rsid w:val="00B77367"/>
    <w:rsid w:val="00E23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Joseph-Ogden High School</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1</cp:revision>
  <cp:lastPrinted>2014-02-07T15:50:00Z</cp:lastPrinted>
  <dcterms:created xsi:type="dcterms:W3CDTF">2014-02-07T15:34:00Z</dcterms:created>
  <dcterms:modified xsi:type="dcterms:W3CDTF">2014-02-07T15:53:00Z</dcterms:modified>
</cp:coreProperties>
</file>