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47" w:rsidRPr="00C003F2" w:rsidRDefault="007D6F47" w:rsidP="007D6F47">
      <w:pPr>
        <w:spacing w:beforeAutospacing="1" w:after="100" w:afterAutospacing="1" w:line="240" w:lineRule="auto"/>
        <w:rPr>
          <w:rFonts w:ascii="Times" w:eastAsia="Times New Roman" w:hAnsi="Times" w:cs="Times"/>
          <w:color w:val="000000"/>
          <w:sz w:val="24"/>
          <w:szCs w:val="24"/>
        </w:rPr>
      </w:pPr>
      <w:r>
        <w:rPr>
          <w:rFonts w:ascii="Times" w:eastAsia="Times New Roman" w:hAnsi="Times" w:cs="Times"/>
          <w:color w:val="000000"/>
          <w:sz w:val="24"/>
          <w:szCs w:val="24"/>
        </w:rPr>
        <w:t xml:space="preserve">John Adams Summation in </w:t>
      </w:r>
      <w:r>
        <w:rPr>
          <w:rFonts w:ascii="Times" w:eastAsia="Times New Roman" w:hAnsi="Times" w:cs="Times"/>
          <w:i/>
          <w:color w:val="000000"/>
          <w:sz w:val="24"/>
          <w:szCs w:val="24"/>
        </w:rPr>
        <w:t xml:space="preserve">Rex v. </w:t>
      </w:r>
      <w:proofErr w:type="spellStart"/>
      <w:r>
        <w:rPr>
          <w:rFonts w:ascii="Times" w:eastAsia="Times New Roman" w:hAnsi="Times" w:cs="Times"/>
          <w:i/>
          <w:color w:val="000000"/>
          <w:sz w:val="24"/>
          <w:szCs w:val="24"/>
        </w:rPr>
        <w:t>Wemms</w:t>
      </w:r>
      <w:proofErr w:type="spellEnd"/>
      <w:r>
        <w:rPr>
          <w:rFonts w:ascii="Times" w:eastAsia="Times New Roman" w:hAnsi="Times" w:cs="Times"/>
          <w:color w:val="000000"/>
          <w:sz w:val="24"/>
          <w:szCs w:val="24"/>
        </w:rPr>
        <w:t xml:space="preserve"> (Soldiers Trial)</w:t>
      </w:r>
    </w:p>
    <w:p w:rsidR="007D6F47" w:rsidRDefault="007D6F47" w:rsidP="007D6F47">
      <w:pPr>
        <w:spacing w:beforeAutospacing="1" w:after="100" w:afterAutospacing="1" w:line="240" w:lineRule="auto"/>
        <w:rPr>
          <w:rFonts w:ascii="Times" w:eastAsia="Times New Roman" w:hAnsi="Times" w:cs="Times"/>
          <w:color w:val="000000"/>
          <w:sz w:val="24"/>
          <w:szCs w:val="24"/>
        </w:rPr>
      </w:pPr>
    </w:p>
    <w:p w:rsidR="007D6F47" w:rsidRPr="00C003F2" w:rsidRDefault="007D6F47" w:rsidP="007D6F47">
      <w:pPr>
        <w:spacing w:beforeAutospacing="1" w:after="100" w:afterAutospacing="1" w:line="240" w:lineRule="auto"/>
        <w:rPr>
          <w:rFonts w:ascii="Times New Roman" w:eastAsia="Times New Roman" w:hAnsi="Times New Roman"/>
          <w:color w:val="000000"/>
          <w:sz w:val="24"/>
          <w:szCs w:val="24"/>
        </w:rPr>
      </w:pPr>
      <w:r w:rsidRPr="00C003F2">
        <w:rPr>
          <w:rFonts w:ascii="Times" w:eastAsia="Times New Roman" w:hAnsi="Times" w:cs="Times"/>
          <w:color w:val="000000"/>
          <w:sz w:val="24"/>
          <w:szCs w:val="24"/>
        </w:rPr>
        <w:t xml:space="preserve">I will enlarge no more on the evidence, but submit it to you.-Facts are stubborn things; and whatever may be our wishes, our inclinations, or the dictates of our passions, they cannot alter the state of facts and evidence: nor is the law less stable than the fact; if an assault was made to endanger their lives, the law is clear, they had a right to kill in their own </w:t>
      </w:r>
      <w:proofErr w:type="spellStart"/>
      <w:r w:rsidRPr="00C003F2">
        <w:rPr>
          <w:rFonts w:ascii="Times" w:eastAsia="Times New Roman" w:hAnsi="Times" w:cs="Times"/>
          <w:color w:val="000000"/>
          <w:sz w:val="24"/>
          <w:szCs w:val="24"/>
        </w:rPr>
        <w:t>defence</w:t>
      </w:r>
      <w:proofErr w:type="spellEnd"/>
      <w:r w:rsidRPr="00C003F2">
        <w:rPr>
          <w:rFonts w:ascii="Times" w:eastAsia="Times New Roman" w:hAnsi="Times" w:cs="Times"/>
          <w:color w:val="000000"/>
          <w:sz w:val="24"/>
          <w:szCs w:val="24"/>
        </w:rPr>
        <w:t xml:space="preserve">; if it was not so severe as to endanger their lives, yet if they were assaulted at all, struck and abused by blows of any sort, by snow-balls, oyster-shells, cinders, clubs, or sticks of any kind; this was a provocation, for which the law reduces the offence of killing, down to manslaughter, in consideration of those passions in our nature, which cannot be eradicated. To your </w:t>
      </w:r>
      <w:proofErr w:type="spellStart"/>
      <w:r w:rsidRPr="00C003F2">
        <w:rPr>
          <w:rFonts w:ascii="Times" w:eastAsia="Times New Roman" w:hAnsi="Times" w:cs="Times"/>
          <w:color w:val="000000"/>
          <w:sz w:val="24"/>
          <w:szCs w:val="24"/>
        </w:rPr>
        <w:t>candour</w:t>
      </w:r>
      <w:proofErr w:type="spellEnd"/>
      <w:r w:rsidRPr="00C003F2">
        <w:rPr>
          <w:rFonts w:ascii="Times" w:eastAsia="Times New Roman" w:hAnsi="Times" w:cs="Times"/>
          <w:color w:val="000000"/>
          <w:sz w:val="24"/>
          <w:szCs w:val="24"/>
        </w:rPr>
        <w:t xml:space="preserve"> and justice I submit the prisoners and their cause.</w:t>
      </w:r>
      <w:r w:rsidRPr="00C003F2">
        <w:rPr>
          <w:rFonts w:ascii="Times New Roman" w:eastAsia="Times New Roman" w:hAnsi="Times New Roman"/>
          <w:color w:val="000000"/>
          <w:sz w:val="24"/>
          <w:szCs w:val="24"/>
        </w:rPr>
        <w:t xml:space="preserve"> </w:t>
      </w:r>
    </w:p>
    <w:p w:rsidR="007D6F47" w:rsidRPr="00C003F2" w:rsidRDefault="007D6F47" w:rsidP="007D6F47">
      <w:pPr>
        <w:spacing w:before="100" w:beforeAutospacing="1" w:after="100" w:afterAutospacing="1" w:line="240" w:lineRule="auto"/>
        <w:rPr>
          <w:rFonts w:ascii="Times New Roman" w:eastAsia="Times New Roman" w:hAnsi="Times New Roman"/>
          <w:color w:val="000000"/>
          <w:sz w:val="24"/>
          <w:szCs w:val="24"/>
        </w:rPr>
      </w:pPr>
      <w:r w:rsidRPr="00C003F2">
        <w:rPr>
          <w:rFonts w:ascii="Times" w:eastAsia="Times New Roman" w:hAnsi="Times" w:cs="Times"/>
          <w:color w:val="000000"/>
          <w:sz w:val="24"/>
          <w:szCs w:val="24"/>
        </w:rPr>
        <w:t xml:space="preserve">The law, in all vicissitudes of government, fluctuations of the passions, or flights of enthusiasm, will preserve a steady undeviating course; it will not bend to the uncertain wishes, imaginations, and wanton tempers of men. To use the words of a great and worthy man, a patriot, and an hero, and </w:t>
      </w:r>
      <w:proofErr w:type="spellStart"/>
      <w:r w:rsidRPr="00C003F2">
        <w:rPr>
          <w:rFonts w:ascii="Times" w:eastAsia="Times New Roman" w:hAnsi="Times" w:cs="Times"/>
          <w:color w:val="000000"/>
          <w:sz w:val="24"/>
          <w:szCs w:val="24"/>
        </w:rPr>
        <w:t>enlightned</w:t>
      </w:r>
      <w:proofErr w:type="spellEnd"/>
      <w:r w:rsidRPr="00C003F2">
        <w:rPr>
          <w:rFonts w:ascii="Times" w:eastAsia="Times New Roman" w:hAnsi="Times" w:cs="Times"/>
          <w:color w:val="000000"/>
          <w:sz w:val="24"/>
          <w:szCs w:val="24"/>
        </w:rPr>
        <w:t xml:space="preserve"> friend of mankind, and a martyr to liberty; I mean ALGERNON </w:t>
      </w:r>
      <w:proofErr w:type="spellStart"/>
      <w:r w:rsidRPr="00C003F2">
        <w:rPr>
          <w:rFonts w:ascii="Times" w:eastAsia="Times New Roman" w:hAnsi="Times" w:cs="Times"/>
          <w:color w:val="000000"/>
          <w:sz w:val="24"/>
          <w:szCs w:val="24"/>
        </w:rPr>
        <w:t>SIDNEY</w:t>
      </w:r>
      <w:proofErr w:type="gramStart"/>
      <w:r w:rsidRPr="00C003F2">
        <w:rPr>
          <w:rFonts w:ascii="Times" w:eastAsia="Times New Roman" w:hAnsi="Times" w:cs="Times"/>
          <w:color w:val="000000"/>
          <w:sz w:val="24"/>
          <w:szCs w:val="24"/>
        </w:rPr>
        <w:t>,who</w:t>
      </w:r>
      <w:proofErr w:type="spellEnd"/>
      <w:proofErr w:type="gramEnd"/>
      <w:r w:rsidRPr="00C003F2">
        <w:rPr>
          <w:rFonts w:ascii="Times" w:eastAsia="Times New Roman" w:hAnsi="Times" w:cs="Times"/>
          <w:color w:val="000000"/>
          <w:sz w:val="24"/>
          <w:szCs w:val="24"/>
        </w:rPr>
        <w:t xml:space="preserve"> from his earliest infancy sought a tranquil retirement under the shadow of the tree of liberty, with his tongue, his pen, and his sword, "The law, (says he,) no passion can disturb. Tis void of desire and fear, lust and anger. </w:t>
      </w:r>
      <w:proofErr w:type="spellStart"/>
      <w:proofErr w:type="gramStart"/>
      <w:r w:rsidRPr="00C003F2">
        <w:rPr>
          <w:rFonts w:ascii="Times" w:eastAsia="Times New Roman" w:hAnsi="Times" w:cs="Times"/>
          <w:color w:val="000000"/>
          <w:sz w:val="24"/>
          <w:szCs w:val="24"/>
        </w:rPr>
        <w:t>'Tis</w:t>
      </w:r>
      <w:proofErr w:type="spellEnd"/>
      <w:r w:rsidRPr="00C003F2">
        <w:rPr>
          <w:rFonts w:ascii="Times" w:eastAsia="Times New Roman" w:hAnsi="Times" w:cs="Times"/>
          <w:color w:val="000000"/>
          <w:sz w:val="24"/>
          <w:szCs w:val="24"/>
        </w:rPr>
        <w:t xml:space="preserve"> </w:t>
      </w:r>
      <w:proofErr w:type="spellStart"/>
      <w:r w:rsidRPr="00C003F2">
        <w:rPr>
          <w:rFonts w:ascii="Times" w:eastAsia="Times New Roman" w:hAnsi="Times" w:cs="Times"/>
          <w:i/>
          <w:iCs/>
          <w:color w:val="000000"/>
          <w:sz w:val="24"/>
          <w:szCs w:val="24"/>
        </w:rPr>
        <w:t>mens</w:t>
      </w:r>
      <w:proofErr w:type="spellEnd"/>
      <w:r w:rsidRPr="00C003F2">
        <w:rPr>
          <w:rFonts w:ascii="Times" w:eastAsia="Times New Roman" w:hAnsi="Times" w:cs="Times"/>
          <w:i/>
          <w:iCs/>
          <w:color w:val="000000"/>
          <w:sz w:val="24"/>
          <w:szCs w:val="24"/>
        </w:rPr>
        <w:t xml:space="preserve"> sine </w:t>
      </w:r>
      <w:proofErr w:type="spellStart"/>
      <w:r w:rsidRPr="00C003F2">
        <w:rPr>
          <w:rFonts w:ascii="Times" w:eastAsia="Times New Roman" w:hAnsi="Times" w:cs="Times"/>
          <w:i/>
          <w:iCs/>
          <w:color w:val="000000"/>
          <w:sz w:val="24"/>
          <w:szCs w:val="24"/>
        </w:rPr>
        <w:t>affectu</w:t>
      </w:r>
      <w:proofErr w:type="spellEnd"/>
      <w:r w:rsidRPr="00C003F2">
        <w:rPr>
          <w:rFonts w:ascii="Times" w:eastAsia="Times New Roman" w:hAnsi="Times" w:cs="Times"/>
          <w:i/>
          <w:iCs/>
          <w:color w:val="000000"/>
          <w:sz w:val="24"/>
          <w:szCs w:val="24"/>
        </w:rPr>
        <w:t xml:space="preserve">; </w:t>
      </w:r>
      <w:r w:rsidRPr="00C003F2">
        <w:rPr>
          <w:rFonts w:ascii="Times" w:eastAsia="Times New Roman" w:hAnsi="Times" w:cs="Times"/>
          <w:color w:val="000000"/>
          <w:sz w:val="24"/>
          <w:szCs w:val="24"/>
        </w:rPr>
        <w:t>written reason; retaining some measure of the divine perfection.</w:t>
      </w:r>
      <w:proofErr w:type="gramEnd"/>
      <w:r w:rsidRPr="00C003F2">
        <w:rPr>
          <w:rFonts w:ascii="Times" w:eastAsia="Times New Roman" w:hAnsi="Times" w:cs="Times"/>
          <w:color w:val="000000"/>
          <w:sz w:val="24"/>
          <w:szCs w:val="24"/>
        </w:rPr>
        <w:t xml:space="preserve"> It does not enjoin that which pleases a weak, frail man, but without any regard to persons, commands that which is good, and punishes evil in all, whether rich, or poor, high or </w:t>
      </w:r>
      <w:proofErr w:type="spellStart"/>
      <w:r w:rsidRPr="00C003F2">
        <w:rPr>
          <w:rFonts w:ascii="Times" w:eastAsia="Times New Roman" w:hAnsi="Times" w:cs="Times"/>
          <w:color w:val="000000"/>
          <w:sz w:val="24"/>
          <w:szCs w:val="24"/>
        </w:rPr>
        <w:t>low,'Tis</w:t>
      </w:r>
      <w:proofErr w:type="spellEnd"/>
      <w:r w:rsidRPr="00C003F2">
        <w:rPr>
          <w:rFonts w:ascii="Times" w:eastAsia="Times New Roman" w:hAnsi="Times" w:cs="Times"/>
          <w:color w:val="000000"/>
          <w:sz w:val="24"/>
          <w:szCs w:val="24"/>
        </w:rPr>
        <w:t xml:space="preserve"> deaf, inexorable, inflexible. </w:t>
      </w:r>
      <w:r w:rsidRPr="00C003F2">
        <w:rPr>
          <w:rFonts w:ascii="Times" w:eastAsia="Times New Roman" w:hAnsi="Times" w:cs="Times"/>
          <w:b/>
          <w:bCs/>
          <w:color w:val="000000"/>
          <w:sz w:val="24"/>
          <w:szCs w:val="24"/>
        </w:rPr>
        <w:t xml:space="preserve"> </w:t>
      </w:r>
      <w:r w:rsidRPr="00C003F2">
        <w:rPr>
          <w:rFonts w:ascii="Times" w:eastAsia="Times New Roman" w:hAnsi="Times" w:cs="Times"/>
          <w:color w:val="000000"/>
          <w:sz w:val="24"/>
          <w:szCs w:val="24"/>
        </w:rPr>
        <w:t xml:space="preserve">On the one hand it is inexorable to the cries and lamentations of the prisoners; on the other it is deaf, deaf as an </w:t>
      </w:r>
      <w:proofErr w:type="spellStart"/>
      <w:r w:rsidRPr="00C003F2">
        <w:rPr>
          <w:rFonts w:ascii="Times" w:eastAsia="Times New Roman" w:hAnsi="Times" w:cs="Times"/>
          <w:color w:val="000000"/>
          <w:sz w:val="24"/>
          <w:szCs w:val="24"/>
        </w:rPr>
        <w:t>adder</w:t>
      </w:r>
      <w:proofErr w:type="spellEnd"/>
      <w:r w:rsidRPr="00C003F2">
        <w:rPr>
          <w:rFonts w:ascii="Times" w:eastAsia="Times New Roman" w:hAnsi="Times" w:cs="Times"/>
          <w:color w:val="000000"/>
          <w:sz w:val="24"/>
          <w:szCs w:val="24"/>
        </w:rPr>
        <w:t xml:space="preserve"> to the </w:t>
      </w:r>
      <w:proofErr w:type="spellStart"/>
      <w:r w:rsidRPr="00C003F2">
        <w:rPr>
          <w:rFonts w:ascii="Times" w:eastAsia="Times New Roman" w:hAnsi="Times" w:cs="Times"/>
          <w:color w:val="000000"/>
          <w:sz w:val="24"/>
          <w:szCs w:val="24"/>
        </w:rPr>
        <w:t>clamours</w:t>
      </w:r>
      <w:proofErr w:type="spellEnd"/>
      <w:r w:rsidRPr="00C003F2">
        <w:rPr>
          <w:rFonts w:ascii="Times" w:eastAsia="Times New Roman" w:hAnsi="Times" w:cs="Times"/>
          <w:color w:val="000000"/>
          <w:sz w:val="24"/>
          <w:szCs w:val="24"/>
        </w:rPr>
        <w:t xml:space="preserve"> of the populace.</w:t>
      </w:r>
    </w:p>
    <w:p w:rsidR="005A7292" w:rsidRDefault="005A7292">
      <w:bookmarkStart w:id="0" w:name="_GoBack"/>
      <w:bookmarkEnd w:id="0"/>
    </w:p>
    <w:sectPr w:rsidR="005A7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D8"/>
    <w:rsid w:val="005A7292"/>
    <w:rsid w:val="007225D8"/>
    <w:rsid w:val="007D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5D8"/>
    <w:pPr>
      <w:spacing w:before="100" w:beforeAutospacing="1" w:after="100" w:afterAutospacing="1" w:line="288" w:lineRule="auto"/>
      <w:ind w:firstLine="375"/>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5D8"/>
    <w:pPr>
      <w:spacing w:before="100" w:beforeAutospacing="1" w:after="100" w:afterAutospacing="1" w:line="288" w:lineRule="auto"/>
      <w:ind w:firstLine="375"/>
    </w:pPr>
    <w:rPr>
      <w:rFonts w:ascii="Times New Roman" w:eastAsia="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2</cp:revision>
  <dcterms:created xsi:type="dcterms:W3CDTF">2012-09-12T13:51:00Z</dcterms:created>
  <dcterms:modified xsi:type="dcterms:W3CDTF">2012-09-12T13:51:00Z</dcterms:modified>
</cp:coreProperties>
</file>