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5D8" w:rsidRDefault="007225D8" w:rsidP="007225D8">
      <w:pPr>
        <w:rPr>
          <w:color w:val="000000"/>
        </w:rPr>
      </w:pPr>
      <w:r>
        <w:rPr>
          <w:color w:val="000000"/>
        </w:rPr>
        <w:t>The American Crisis (December 23, 1776)</w:t>
      </w:r>
    </w:p>
    <w:p w:rsidR="007225D8" w:rsidRDefault="007225D8" w:rsidP="007225D8">
      <w:pPr>
        <w:rPr>
          <w:color w:val="000000"/>
        </w:rPr>
      </w:pPr>
    </w:p>
    <w:p w:rsidR="007225D8" w:rsidRPr="00C003F2" w:rsidRDefault="007225D8" w:rsidP="007225D8">
      <w:pPr>
        <w:rPr>
          <w:color w:val="000000"/>
        </w:rPr>
      </w:pPr>
      <w:r w:rsidRPr="00C003F2">
        <w:rPr>
          <w:color w:val="000000"/>
        </w:rPr>
        <w:t xml:space="preserve">THESE are the times that try men's souls. The summer soldier and the sunshine patriot will, in this crisis, shrink from the service of their country; but he that stands it now, deserves the love and thanks of man and woman. Tyranny, like hell, is not easily conquered; yet we have this consolation with us, that the harder the conflict, the more glorious the triumph. What we obtain too cheap, we esteem too lightly: it is dearness only that gives everything its value. Heaven knows how to put a proper price upon its goods; and it would be strange indeed if so celestial an article as FREEDOM should not be highly rated. Britain, with an army to enforce her tyranny, has declared that she has a right (not only to TAX) but "to BIND us in ALL CASES WHATSOEVER," and if being bound in that manner, is not slavery, </w:t>
      </w:r>
      <w:proofErr w:type="gramStart"/>
      <w:r w:rsidRPr="00C003F2">
        <w:rPr>
          <w:color w:val="000000"/>
        </w:rPr>
        <w:t>then</w:t>
      </w:r>
      <w:proofErr w:type="gramEnd"/>
      <w:r w:rsidRPr="00C003F2">
        <w:rPr>
          <w:color w:val="000000"/>
        </w:rPr>
        <w:t xml:space="preserve"> is there not such a thing as slavery upon earth. Even the expression is impious; for so unlimited a power can belong only to God.</w:t>
      </w:r>
    </w:p>
    <w:p w:rsidR="007225D8" w:rsidRPr="00C003F2" w:rsidRDefault="007225D8" w:rsidP="007225D8">
      <w:pPr>
        <w:rPr>
          <w:color w:val="000000"/>
        </w:rPr>
      </w:pPr>
      <w:r w:rsidRPr="00C003F2">
        <w:rPr>
          <w:color w:val="000000"/>
        </w:rPr>
        <w:t xml:space="preserve">I have as little superstition in me as any man living, but my secret opinion has ever been, and still is, that God Almighty will not give up a people to military destruction, or leave them </w:t>
      </w:r>
      <w:proofErr w:type="spellStart"/>
      <w:r w:rsidRPr="00C003F2">
        <w:rPr>
          <w:color w:val="000000"/>
        </w:rPr>
        <w:t>unsupportedly</w:t>
      </w:r>
      <w:proofErr w:type="spellEnd"/>
      <w:r w:rsidRPr="00C003F2">
        <w:rPr>
          <w:color w:val="000000"/>
        </w:rPr>
        <w:t xml:space="preserve"> to perish, who have so earnestly and so repeatedly sought to avoid the calamities of war, by every decent method which wisdom could invent. Neither have I so much of the infidel in me, as to suppose that He has relinquished the government of the world, and given us up to the care of devils; and as I do not, I cannot see on what grounds the king of Britain can look up to heaven for help against us: a common murderer, a highwayman, or a house-breaker, has as good a pretence as he.</w:t>
      </w:r>
    </w:p>
    <w:p w:rsidR="007225D8" w:rsidRPr="00C003F2" w:rsidRDefault="007225D8" w:rsidP="007225D8">
      <w:pPr>
        <w:pStyle w:val="NormalWeb"/>
        <w:rPr>
          <w:color w:val="000000"/>
          <w:sz w:val="22"/>
          <w:szCs w:val="22"/>
        </w:rPr>
      </w:pPr>
      <w:r w:rsidRPr="00C003F2">
        <w:rPr>
          <w:color w:val="000000"/>
          <w:sz w:val="22"/>
          <w:szCs w:val="22"/>
        </w:rPr>
        <w:t xml:space="preserve">I thank </w:t>
      </w:r>
      <w:proofErr w:type="gramStart"/>
      <w:r w:rsidRPr="00C003F2">
        <w:rPr>
          <w:color w:val="000000"/>
          <w:sz w:val="22"/>
          <w:szCs w:val="22"/>
        </w:rPr>
        <w:t>God, that</w:t>
      </w:r>
      <w:proofErr w:type="gramEnd"/>
      <w:r w:rsidRPr="00C003F2">
        <w:rPr>
          <w:color w:val="000000"/>
          <w:sz w:val="22"/>
          <w:szCs w:val="22"/>
        </w:rPr>
        <w:t xml:space="preserve"> I fear not. I see no real cause for fear. I know our situation well, and can see the way out of it. While our army was collected, Howe dared not risk a battle; and it is no credit to him that he decamped from the White Plains, and waited a mean opportunity to ravage the defenseless Jerseys; but it is great credit to us, that, with a handful of men, we sustained an orderly retreat for near an hundred miles, brought off our ammunition, all our field pieces, the greatest part of our stores, and had four rivers to pass. None can say that our retreat was precipitate, for we were near three weeks in performing it, that the country might have time to come in. Twice we marched back to meet the enemy, and remained out till dark. The sign of fear was not seen in our camp, and had not some of the cowardly and disaffected inhabitants spread false alarms through the country, the Jerseys had never been ravaged. Once more we are again collected and collecting; our new army at both ends of the continent is recruiting fast, and we shall be able to open the next campaign with sixty thousand men, well armed and clothed. This is our situation, and who </w:t>
      </w:r>
      <w:proofErr w:type="gramStart"/>
      <w:r w:rsidRPr="00C003F2">
        <w:rPr>
          <w:color w:val="000000"/>
          <w:sz w:val="22"/>
          <w:szCs w:val="22"/>
        </w:rPr>
        <w:t>will may</w:t>
      </w:r>
      <w:proofErr w:type="gramEnd"/>
      <w:r w:rsidRPr="00C003F2">
        <w:rPr>
          <w:color w:val="000000"/>
          <w:sz w:val="22"/>
          <w:szCs w:val="22"/>
        </w:rPr>
        <w:t xml:space="preserve"> know it. By perseverance and fortitude we have the prospect of a glorious issue; by cowardice and submission, the sad choice of a variety of evils- a ravaged country- a depopulated city- habitations without safety, and slavery without hope- our homes turned into barracks and bawdy-houses for Hessians, and a future race to provide for, whose fathers we shall doubt of. Look on this picture and weep over it! </w:t>
      </w:r>
      <w:proofErr w:type="gramStart"/>
      <w:r w:rsidRPr="00C003F2">
        <w:rPr>
          <w:color w:val="000000"/>
          <w:sz w:val="22"/>
          <w:szCs w:val="22"/>
        </w:rPr>
        <w:t>and</w:t>
      </w:r>
      <w:proofErr w:type="gramEnd"/>
      <w:r w:rsidRPr="00C003F2">
        <w:rPr>
          <w:color w:val="000000"/>
          <w:sz w:val="22"/>
          <w:szCs w:val="22"/>
        </w:rPr>
        <w:t xml:space="preserve"> if there yet remains one thoughtless wretch who believes it not, let him suffer it unlamented. </w:t>
      </w:r>
    </w:p>
    <w:p w:rsidR="005A7292" w:rsidRDefault="005A7292">
      <w:bookmarkStart w:id="0" w:name="_GoBack"/>
      <w:bookmarkEnd w:id="0"/>
    </w:p>
    <w:p w:rsidR="002D3D65" w:rsidRDefault="002D3D65" w:rsidP="002D3D65">
      <w:pPr>
        <w:pStyle w:val="NoSpacing"/>
      </w:pPr>
      <w:r w:rsidRPr="002D3D65">
        <w:lastRenderedPageBreak/>
        <w:t>Questions</w:t>
      </w:r>
    </w:p>
    <w:p w:rsidR="002D3D65" w:rsidRDefault="002D3D65" w:rsidP="002D3D65">
      <w:pPr>
        <w:pStyle w:val="NoSpacing"/>
      </w:pPr>
    </w:p>
    <w:p w:rsidR="002D3D65" w:rsidRDefault="00CB03F0" w:rsidP="00CB03F0">
      <w:pPr>
        <w:pStyle w:val="NoSpacing"/>
        <w:numPr>
          <w:ilvl w:val="0"/>
          <w:numId w:val="1"/>
        </w:numPr>
      </w:pPr>
      <w:r>
        <w:t>What does Paine mean by “summer soldier” and “sunshine patriot” in the first sentence?</w:t>
      </w:r>
    </w:p>
    <w:p w:rsidR="00CB03F0" w:rsidRDefault="00CB03F0" w:rsidP="00CB03F0">
      <w:pPr>
        <w:pStyle w:val="NoSpacing"/>
        <w:numPr>
          <w:ilvl w:val="0"/>
          <w:numId w:val="1"/>
        </w:numPr>
      </w:pPr>
      <w:r>
        <w:t>What is ironic about the use of “slavery” in the derogatory manner in this work?</w:t>
      </w:r>
    </w:p>
    <w:p w:rsidR="00CB03F0" w:rsidRDefault="00CB03F0" w:rsidP="00CB03F0">
      <w:pPr>
        <w:pStyle w:val="NoSpacing"/>
        <w:numPr>
          <w:ilvl w:val="0"/>
          <w:numId w:val="1"/>
        </w:numPr>
      </w:pPr>
      <w:r>
        <w:t>To what does Paine liken the actions of King George?</w:t>
      </w:r>
    </w:p>
    <w:p w:rsidR="00CB03F0" w:rsidRDefault="00CB03F0" w:rsidP="00CB03F0">
      <w:pPr>
        <w:pStyle w:val="NoSpacing"/>
        <w:numPr>
          <w:ilvl w:val="0"/>
          <w:numId w:val="1"/>
        </w:numPr>
      </w:pPr>
      <w:r>
        <w:t xml:space="preserve">Why is Paine proud of </w:t>
      </w:r>
      <w:r w:rsidR="00931B93">
        <w:t>the “Jerseys”?  Why would anyone be proud of defeat?</w:t>
      </w:r>
    </w:p>
    <w:p w:rsidR="00931B93" w:rsidRPr="002D3D65" w:rsidRDefault="00931B93" w:rsidP="00CB03F0">
      <w:pPr>
        <w:pStyle w:val="NoSpacing"/>
        <w:numPr>
          <w:ilvl w:val="0"/>
          <w:numId w:val="1"/>
        </w:numPr>
      </w:pPr>
      <w:r>
        <w:t xml:space="preserve">In Shakespeare’s </w:t>
      </w:r>
      <w:r w:rsidRPr="00931B93">
        <w:rPr>
          <w:u w:val="single"/>
        </w:rPr>
        <w:t>Henry V</w:t>
      </w:r>
      <w:r>
        <w:t xml:space="preserve">, the king said, “…the fewer men, the greater share of honor.”  What does Shakespeare men by this passage?  How would this sentence apply </w:t>
      </w:r>
      <w:r w:rsidR="00093AF6">
        <w:t xml:space="preserve">in the American situation?  </w:t>
      </w:r>
    </w:p>
    <w:sectPr w:rsidR="00931B93" w:rsidRPr="002D3D65" w:rsidSect="00F56F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81D0C"/>
    <w:multiLevelType w:val="hybridMultilevel"/>
    <w:tmpl w:val="4CAC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5D8"/>
    <w:rsid w:val="00093AF6"/>
    <w:rsid w:val="002D3D65"/>
    <w:rsid w:val="005A7292"/>
    <w:rsid w:val="007225D8"/>
    <w:rsid w:val="00931B93"/>
    <w:rsid w:val="00CB03F0"/>
    <w:rsid w:val="00F5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 w:type="paragraph" w:styleId="NoSpacing">
    <w:name w:val="No Spacing"/>
    <w:uiPriority w:val="1"/>
    <w:qFormat/>
    <w:rsid w:val="002D3D6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5D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25D8"/>
    <w:pPr>
      <w:spacing w:before="100" w:beforeAutospacing="1" w:after="100" w:afterAutospacing="1" w:line="288" w:lineRule="auto"/>
      <w:ind w:firstLine="375"/>
    </w:pPr>
    <w:rPr>
      <w:rFonts w:ascii="Times New Roman" w:eastAsia="Times New Roman" w:hAnsi="Times New Roman"/>
      <w:sz w:val="27"/>
      <w:szCs w:val="27"/>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beckettd</dc:creator>
  <cp:keywords/>
  <dc:description/>
  <cp:lastModifiedBy>beckettd</cp:lastModifiedBy>
  <cp:revision>2</cp:revision>
  <dcterms:created xsi:type="dcterms:W3CDTF">2012-09-12T13:50:00Z</dcterms:created>
  <dcterms:modified xsi:type="dcterms:W3CDTF">2013-09-12T14:27:00Z</dcterms:modified>
</cp:coreProperties>
</file>