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51A" w:rsidRDefault="00A0751A" w:rsidP="002C5536">
      <w:pPr>
        <w:pStyle w:val="NoSpacing"/>
      </w:pPr>
    </w:p>
    <w:p w:rsidR="002C5536" w:rsidRDefault="002C5536" w:rsidP="002C5536">
      <w:pPr>
        <w:pStyle w:val="NoSpacing"/>
      </w:pPr>
      <w:r>
        <w:t>Mr. Beckett</w:t>
      </w:r>
    </w:p>
    <w:p w:rsidR="002C5536" w:rsidRDefault="002C5536" w:rsidP="002C5536">
      <w:pPr>
        <w:pStyle w:val="NoSpacing"/>
      </w:pPr>
      <w:r>
        <w:t>New Deal in Champaign County</w:t>
      </w:r>
    </w:p>
    <w:p w:rsidR="002C5536" w:rsidRDefault="002C5536" w:rsidP="002C5536">
      <w:pPr>
        <w:pStyle w:val="NoSpacing"/>
      </w:pPr>
    </w:p>
    <w:p w:rsidR="002C5536" w:rsidRDefault="002C5536" w:rsidP="002C5536">
      <w:pPr>
        <w:pStyle w:val="NoSpacing"/>
      </w:pPr>
      <w:r>
        <w:t>All students need to answer the following questions.   Use the links provided to answer the questions.</w:t>
      </w:r>
    </w:p>
    <w:p w:rsidR="002C5536" w:rsidRDefault="002C5536" w:rsidP="002C5536">
      <w:pPr>
        <w:pStyle w:val="NoSpacing"/>
      </w:pPr>
    </w:p>
    <w:p w:rsidR="002C5536" w:rsidRPr="002C5536" w:rsidRDefault="00374535" w:rsidP="002C5536">
      <w:pPr>
        <w:pStyle w:val="NoSpacing"/>
      </w:pPr>
      <w:hyperlink r:id="rId4" w:history="1">
        <w:r w:rsidR="002C5536" w:rsidRPr="002C5536">
          <w:rPr>
            <w:rStyle w:val="Hyperlink"/>
          </w:rPr>
          <w:t>“Water Works to Modernize Village”</w:t>
        </w:r>
      </w:hyperlink>
      <w:r w:rsidR="002C5536" w:rsidRPr="002C5536">
        <w:t> Champaign-Urbana News Gazette:  Dec 14, 1941</w:t>
      </w:r>
    </w:p>
    <w:p w:rsidR="002C5536" w:rsidRPr="002C5536" w:rsidRDefault="002C5536" w:rsidP="002C5536">
      <w:pPr>
        <w:pStyle w:val="NoSpacing"/>
      </w:pPr>
      <w:r w:rsidRPr="002C5536">
        <w:t>·       How was this $66,000 project paid for?</w:t>
      </w:r>
    </w:p>
    <w:p w:rsidR="002C5536" w:rsidRPr="002C5536" w:rsidRDefault="002C5536" w:rsidP="002C5536">
      <w:pPr>
        <w:pStyle w:val="NoSpacing"/>
      </w:pPr>
      <w:r w:rsidRPr="002C5536">
        <w:t>·       Who would have made the proposal for this project?</w:t>
      </w:r>
    </w:p>
    <w:p w:rsidR="002C5536" w:rsidRPr="002C5536" w:rsidRDefault="002C5536" w:rsidP="002C5536">
      <w:pPr>
        <w:pStyle w:val="NoSpacing"/>
      </w:pPr>
      <w:r w:rsidRPr="002C5536">
        <w:t>·       How could something like “water works” modernize the village of St. Joseph?</w:t>
      </w:r>
    </w:p>
    <w:p w:rsidR="002C5536" w:rsidRPr="002C5536" w:rsidRDefault="002C5536" w:rsidP="002C5536">
      <w:pPr>
        <w:pStyle w:val="NoSpacing"/>
      </w:pPr>
      <w:r w:rsidRPr="002C5536">
        <w:t>·       What impact would water service have on community development?</w:t>
      </w:r>
    </w:p>
    <w:p w:rsidR="002C5536" w:rsidRDefault="002C5536" w:rsidP="002C5536">
      <w:pPr>
        <w:pStyle w:val="NoSpacing"/>
      </w:pPr>
      <w:r w:rsidRPr="002C5536">
        <w:t>·       Note the date.  Given the history of the New Deal programs, this is late in the game.  Why would New Deal</w:t>
      </w:r>
    </w:p>
    <w:p w:rsidR="002C5536" w:rsidRPr="002C5536" w:rsidRDefault="002C5536" w:rsidP="002C5536">
      <w:pPr>
        <w:pStyle w:val="NoSpacing"/>
      </w:pPr>
      <w:r>
        <w:t xml:space="preserve">       </w:t>
      </w:r>
      <w:r w:rsidRPr="002C5536">
        <w:t xml:space="preserve"> </w:t>
      </w:r>
      <w:proofErr w:type="gramStart"/>
      <w:r w:rsidRPr="002C5536">
        <w:t>programs</w:t>
      </w:r>
      <w:proofErr w:type="gramEnd"/>
      <w:r w:rsidRPr="002C5536">
        <w:t xml:space="preserve"> be slower to reach rural communities?</w:t>
      </w:r>
    </w:p>
    <w:p w:rsidR="002C5536" w:rsidRDefault="002C5536" w:rsidP="002C5536">
      <w:pPr>
        <w:pStyle w:val="NoSpacing"/>
      </w:pPr>
      <w:r w:rsidRPr="002C5536">
        <w:t xml:space="preserve">·       Note the date, again.  What significant event happened a week prior?  What impact would this event have </w:t>
      </w:r>
      <w:proofErr w:type="gramStart"/>
      <w:r w:rsidRPr="002C5536">
        <w:t>on</w:t>
      </w:r>
      <w:proofErr w:type="gramEnd"/>
    </w:p>
    <w:p w:rsidR="002C5536" w:rsidRPr="002C5536" w:rsidRDefault="002C5536" w:rsidP="002C5536">
      <w:pPr>
        <w:pStyle w:val="NoSpacing"/>
      </w:pPr>
      <w:r>
        <w:t xml:space="preserve">       </w:t>
      </w:r>
      <w:r w:rsidRPr="002C5536">
        <w:t xml:space="preserve"> </w:t>
      </w:r>
      <w:proofErr w:type="gramStart"/>
      <w:r w:rsidRPr="002C5536">
        <w:t>the</w:t>
      </w:r>
      <w:proofErr w:type="gramEnd"/>
      <w:r w:rsidRPr="002C5536">
        <w:t xml:space="preserve"> future of the WPA?</w:t>
      </w:r>
    </w:p>
    <w:p w:rsidR="002C5536" w:rsidRPr="002C5536" w:rsidRDefault="002C5536" w:rsidP="002C5536">
      <w:pPr>
        <w:pStyle w:val="NoSpacing"/>
      </w:pPr>
      <w:r w:rsidRPr="002C5536">
        <w:t> </w:t>
      </w:r>
    </w:p>
    <w:p w:rsidR="002C5536" w:rsidRPr="002C5536" w:rsidRDefault="00374535" w:rsidP="002C5536">
      <w:pPr>
        <w:pStyle w:val="NoSpacing"/>
      </w:pPr>
      <w:hyperlink r:id="rId5" w:history="1">
        <w:r w:rsidR="002C5536" w:rsidRPr="002C5536">
          <w:rPr>
            <w:rStyle w:val="Hyperlink"/>
          </w:rPr>
          <w:t>“WPA Projects Here Valued Over Million”</w:t>
        </w:r>
      </w:hyperlink>
      <w:r w:rsidR="002C5536" w:rsidRPr="002C5536">
        <w:t> Urbana Daily Courier:  Nov 2, 1936</w:t>
      </w:r>
    </w:p>
    <w:p w:rsidR="002C5536" w:rsidRDefault="002C5536" w:rsidP="002C5536">
      <w:pPr>
        <w:pStyle w:val="NoSpacing"/>
      </w:pPr>
      <w:r w:rsidRPr="002C5536">
        <w:t xml:space="preserve">·       $1,275,000 was the “total value (of WPA projects) to the county in worth of work and relief cost avoided” </w:t>
      </w:r>
    </w:p>
    <w:p w:rsidR="002C5536" w:rsidRPr="002C5536" w:rsidRDefault="002C5536" w:rsidP="002C5536">
      <w:pPr>
        <w:pStyle w:val="NoSpacing"/>
      </w:pPr>
      <w:r>
        <w:t xml:space="preserve">        </w:t>
      </w:r>
      <w:proofErr w:type="gramStart"/>
      <w:r w:rsidRPr="002C5536">
        <w:t>during</w:t>
      </w:r>
      <w:proofErr w:type="gramEnd"/>
      <w:r w:rsidRPr="002C5536">
        <w:t xml:space="preserve"> the first year of operation.  Why did the WPA add both to figure the value of the projects?</w:t>
      </w:r>
    </w:p>
    <w:p w:rsidR="002C5536" w:rsidRPr="002C5536" w:rsidRDefault="002C5536" w:rsidP="002C5536">
      <w:pPr>
        <w:pStyle w:val="NoSpacing"/>
      </w:pPr>
      <w:r w:rsidRPr="002C5536">
        <w:t>·       Of the 50 projects in operation since the WPA started, how many were completed?</w:t>
      </w:r>
    </w:p>
    <w:p w:rsidR="002C5536" w:rsidRDefault="002C5536" w:rsidP="002C5536">
      <w:pPr>
        <w:pStyle w:val="NoSpacing"/>
      </w:pPr>
      <w:r w:rsidRPr="002C5536">
        <w:t xml:space="preserve">·       Examine the list of Champaign County WPA projects.   Choose five that would make sense to do again today as </w:t>
      </w:r>
    </w:p>
    <w:p w:rsidR="002C5536" w:rsidRPr="002C5536" w:rsidRDefault="002C5536" w:rsidP="002C5536">
      <w:pPr>
        <w:pStyle w:val="NoSpacing"/>
      </w:pPr>
      <w:r>
        <w:t xml:space="preserve">        </w:t>
      </w:r>
      <w:proofErr w:type="gramStart"/>
      <w:r w:rsidRPr="002C5536">
        <w:t>part</w:t>
      </w:r>
      <w:proofErr w:type="gramEnd"/>
      <w:r w:rsidRPr="002C5536">
        <w:t xml:space="preserve"> of a new stimulus program.</w:t>
      </w:r>
    </w:p>
    <w:p w:rsidR="002C5536" w:rsidRPr="002C5536" w:rsidRDefault="002C5536" w:rsidP="002C5536">
      <w:pPr>
        <w:pStyle w:val="NoSpacing"/>
      </w:pPr>
      <w:r w:rsidRPr="002C5536">
        <w:t>·       What was the largest job?  Smallest job?</w:t>
      </w:r>
    </w:p>
    <w:p w:rsidR="002C5536" w:rsidRPr="002C5536" w:rsidRDefault="002C5536" w:rsidP="002C5536">
      <w:pPr>
        <w:pStyle w:val="NoSpacing"/>
      </w:pPr>
      <w:r w:rsidRPr="002C5536">
        <w:t>·       What does the article consider a “major feature” of the WPA program in the county?</w:t>
      </w:r>
    </w:p>
    <w:p w:rsidR="002C5536" w:rsidRPr="002C5536" w:rsidRDefault="002C5536" w:rsidP="002C5536">
      <w:pPr>
        <w:pStyle w:val="NoSpacing"/>
      </w:pPr>
      <w:r w:rsidRPr="002C5536">
        <w:t>·       How would projects like these affect life in the county as a whole?</w:t>
      </w:r>
    </w:p>
    <w:p w:rsidR="002C5536" w:rsidRPr="002C5536" w:rsidRDefault="002C5536" w:rsidP="002C5536">
      <w:pPr>
        <w:pStyle w:val="NoSpacing"/>
      </w:pPr>
      <w:r w:rsidRPr="002C5536">
        <w:t>·       How many women were employed by the WPA at the time this article was printed?</w:t>
      </w:r>
    </w:p>
    <w:p w:rsidR="002C5536" w:rsidRPr="002C5536" w:rsidRDefault="002C5536" w:rsidP="002C5536">
      <w:pPr>
        <w:pStyle w:val="NoSpacing"/>
      </w:pPr>
      <w:r w:rsidRPr="002C5536">
        <w:t>·       Why is this number relatively low in comparison to the number of men?</w:t>
      </w:r>
    </w:p>
    <w:p w:rsidR="002C5536" w:rsidRPr="002C5536" w:rsidRDefault="002C5536" w:rsidP="002C5536">
      <w:pPr>
        <w:pStyle w:val="NoSpacing"/>
      </w:pPr>
      <w:r w:rsidRPr="002C5536">
        <w:t>·       Reviewing the list of projects, what types of jobs would you guess were done by women?</w:t>
      </w:r>
    </w:p>
    <w:p w:rsidR="002C5536" w:rsidRPr="002C5536" w:rsidRDefault="002C5536" w:rsidP="002C5536">
      <w:pPr>
        <w:pStyle w:val="NoSpacing"/>
      </w:pPr>
      <w:r w:rsidRPr="002C5536">
        <w:t>·       Would the WPA see its next birthday? (See the last sentence.)</w:t>
      </w:r>
    </w:p>
    <w:p w:rsidR="002C5536" w:rsidRDefault="002C5536" w:rsidP="002C5536">
      <w:pPr>
        <w:pStyle w:val="NoSpacing"/>
      </w:pPr>
    </w:p>
    <w:p w:rsidR="00387F8B" w:rsidRPr="002C5536" w:rsidRDefault="00374535" w:rsidP="00387F8B">
      <w:pPr>
        <w:pStyle w:val="NoSpacing"/>
      </w:pPr>
      <w:hyperlink r:id="rId6" w:history="1">
        <w:r w:rsidR="00387F8B" w:rsidRPr="002C5536">
          <w:rPr>
            <w:rStyle w:val="Hyperlink"/>
          </w:rPr>
          <w:t>“Danville Area Named Kickapoo State Park” </w:t>
        </w:r>
      </w:hyperlink>
      <w:r w:rsidR="00387F8B" w:rsidRPr="002C5536">
        <w:t> Urbana Daily Courier:  Aug 13, 1939</w:t>
      </w:r>
    </w:p>
    <w:p w:rsidR="00387F8B" w:rsidRPr="002C5536" w:rsidRDefault="00387F8B" w:rsidP="00387F8B">
      <w:pPr>
        <w:pStyle w:val="NoSpacing"/>
      </w:pPr>
      <w:r w:rsidRPr="002C5536">
        <w:t>·       Why was Kickapoo State Park given its name?</w:t>
      </w:r>
    </w:p>
    <w:p w:rsidR="00387F8B" w:rsidRPr="002C5536" w:rsidRDefault="00387F8B" w:rsidP="00387F8B">
      <w:pPr>
        <w:pStyle w:val="NoSpacing"/>
      </w:pPr>
      <w:r w:rsidRPr="002C5536">
        <w:t>·       Where is and how big is Kickapoo State Park?</w:t>
      </w:r>
    </w:p>
    <w:p w:rsidR="00387F8B" w:rsidRPr="002C5536" w:rsidRDefault="00387F8B" w:rsidP="00387F8B">
      <w:pPr>
        <w:pStyle w:val="NoSpacing"/>
      </w:pPr>
      <w:r w:rsidRPr="002C5536">
        <w:t>·       From where did the 200 workers transfer?</w:t>
      </w:r>
    </w:p>
    <w:p w:rsidR="00387F8B" w:rsidRPr="002C5536" w:rsidRDefault="00387F8B" w:rsidP="00387F8B">
      <w:pPr>
        <w:pStyle w:val="NoSpacing"/>
      </w:pPr>
      <w:r w:rsidRPr="002C5536">
        <w:t>·       What jobs would these young men do in the new park site?</w:t>
      </w:r>
    </w:p>
    <w:p w:rsidR="00387F8B" w:rsidRPr="002C5536" w:rsidRDefault="00387F8B" w:rsidP="00387F8B">
      <w:pPr>
        <w:pStyle w:val="NoSpacing"/>
      </w:pPr>
      <w:r w:rsidRPr="002C5536">
        <w:t>·       From which two sources did money for the camp come?</w:t>
      </w:r>
    </w:p>
    <w:p w:rsidR="00387F8B" w:rsidRPr="002C5536" w:rsidRDefault="00387F8B" w:rsidP="00387F8B">
      <w:pPr>
        <w:pStyle w:val="NoSpacing"/>
      </w:pPr>
      <w:r w:rsidRPr="002C5536">
        <w:t>·       Recently Kickapoo State Park barely survived a budget cut in Springfield.  Only after the protests of many angry citizens did it remain open.  Given the huge budget deficits facing our state and our country, why is it important that such a park remain open?</w:t>
      </w:r>
    </w:p>
    <w:p w:rsidR="002C5536" w:rsidRDefault="002C5536" w:rsidP="002C5536">
      <w:pPr>
        <w:pStyle w:val="NoSpacing"/>
      </w:pPr>
    </w:p>
    <w:p w:rsidR="002C5536" w:rsidRDefault="00387F8B" w:rsidP="002C5536">
      <w:pPr>
        <w:pStyle w:val="NoSpacing"/>
      </w:pPr>
      <w:r>
        <w:t>Use the following website to answer the questions that follow:</w:t>
      </w:r>
    </w:p>
    <w:p w:rsidR="00387F8B" w:rsidRDefault="00374535" w:rsidP="002C5536">
      <w:pPr>
        <w:pStyle w:val="NoSpacing"/>
      </w:pPr>
      <w:hyperlink r:id="rId7" w:history="1">
        <w:r w:rsidR="00387F8B" w:rsidRPr="00C330B7">
          <w:rPr>
            <w:rStyle w:val="Hyperlink"/>
          </w:rPr>
          <w:t>http://livingnewdeal.org/map/</w:t>
        </w:r>
      </w:hyperlink>
    </w:p>
    <w:p w:rsidR="00387F8B" w:rsidRDefault="00387F8B" w:rsidP="002C5536">
      <w:pPr>
        <w:pStyle w:val="NoSpacing"/>
      </w:pPr>
    </w:p>
    <w:p w:rsidR="00387F8B" w:rsidRDefault="00387F8B" w:rsidP="002C5536">
      <w:pPr>
        <w:pStyle w:val="NoSpacing"/>
      </w:pPr>
      <w:r>
        <w:t>Find 10 unique construction projects around the country.  What, Where, When.</w:t>
      </w:r>
    </w:p>
    <w:p w:rsidR="00387F8B" w:rsidRDefault="00387F8B" w:rsidP="002C5536">
      <w:pPr>
        <w:pStyle w:val="NoSpacing"/>
      </w:pPr>
      <w:r>
        <w:t>1.</w:t>
      </w:r>
    </w:p>
    <w:p w:rsidR="00387F8B" w:rsidRDefault="00387F8B" w:rsidP="002C5536">
      <w:pPr>
        <w:pStyle w:val="NoSpacing"/>
      </w:pPr>
      <w:r>
        <w:t>2.</w:t>
      </w:r>
    </w:p>
    <w:p w:rsidR="00387F8B" w:rsidRDefault="00387F8B" w:rsidP="002C5536">
      <w:pPr>
        <w:pStyle w:val="NoSpacing"/>
      </w:pPr>
      <w:r>
        <w:t>3.</w:t>
      </w:r>
    </w:p>
    <w:p w:rsidR="00387F8B" w:rsidRDefault="00387F8B" w:rsidP="002C5536">
      <w:pPr>
        <w:pStyle w:val="NoSpacing"/>
      </w:pPr>
      <w:r>
        <w:t>4</w:t>
      </w:r>
    </w:p>
    <w:p w:rsidR="00387F8B" w:rsidRDefault="00387F8B" w:rsidP="002C5536">
      <w:pPr>
        <w:pStyle w:val="NoSpacing"/>
      </w:pPr>
      <w:r>
        <w:t>5.</w:t>
      </w:r>
    </w:p>
    <w:p w:rsidR="00387F8B" w:rsidRDefault="00387F8B" w:rsidP="002C5536">
      <w:pPr>
        <w:pStyle w:val="NoSpacing"/>
      </w:pPr>
      <w:r>
        <w:t>6.</w:t>
      </w:r>
    </w:p>
    <w:p w:rsidR="00387F8B" w:rsidRDefault="00387F8B" w:rsidP="002C5536">
      <w:pPr>
        <w:pStyle w:val="NoSpacing"/>
      </w:pPr>
      <w:r>
        <w:t>7.</w:t>
      </w:r>
    </w:p>
    <w:p w:rsidR="00387F8B" w:rsidRDefault="00387F8B" w:rsidP="002C5536">
      <w:pPr>
        <w:pStyle w:val="NoSpacing"/>
      </w:pPr>
      <w:r>
        <w:t>8.</w:t>
      </w:r>
    </w:p>
    <w:p w:rsidR="00387F8B" w:rsidRDefault="00387F8B" w:rsidP="002C5536">
      <w:pPr>
        <w:pStyle w:val="NoSpacing"/>
      </w:pPr>
      <w:r>
        <w:t>9.</w:t>
      </w:r>
    </w:p>
    <w:p w:rsidR="00387F8B" w:rsidRDefault="00387F8B" w:rsidP="002C5536">
      <w:pPr>
        <w:pStyle w:val="NoSpacing"/>
      </w:pPr>
      <w:r>
        <w:t>10.</w:t>
      </w:r>
    </w:p>
    <w:p w:rsidR="00BB4DFD" w:rsidRDefault="00BB4DFD" w:rsidP="002C5536">
      <w:pPr>
        <w:pStyle w:val="NoSpacing"/>
      </w:pPr>
      <w:bookmarkStart w:id="0" w:name="_GoBack"/>
      <w:bookmarkEnd w:id="0"/>
    </w:p>
    <w:sectPr w:rsidR="00BB4DFD" w:rsidSect="00387F8B">
      <w:pgSz w:w="12240" w:h="15840"/>
      <w:pgMar w:top="270" w:right="36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36"/>
    <w:rsid w:val="002C5536"/>
    <w:rsid w:val="00352BBC"/>
    <w:rsid w:val="00374535"/>
    <w:rsid w:val="00387F8B"/>
    <w:rsid w:val="00A0751A"/>
    <w:rsid w:val="00BB4DFD"/>
    <w:rsid w:val="00E9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8A43FB-3803-4B36-844A-9983472F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536"/>
    <w:pPr>
      <w:spacing w:after="0" w:line="240" w:lineRule="auto"/>
    </w:pPr>
  </w:style>
  <w:style w:type="character" w:styleId="Hyperlink">
    <w:name w:val="Hyperlink"/>
    <w:basedOn w:val="DefaultParagraphFont"/>
    <w:uiPriority w:val="99"/>
    <w:unhideWhenUsed/>
    <w:rsid w:val="002C5536"/>
    <w:rPr>
      <w:color w:val="0000FF" w:themeColor="hyperlink"/>
      <w:u w:val="single"/>
    </w:rPr>
  </w:style>
  <w:style w:type="character" w:styleId="FollowedHyperlink">
    <w:name w:val="FollowedHyperlink"/>
    <w:basedOn w:val="DefaultParagraphFont"/>
    <w:uiPriority w:val="99"/>
    <w:semiHidden/>
    <w:unhideWhenUsed/>
    <w:rsid w:val="00BB4DFD"/>
    <w:rPr>
      <w:color w:val="800080" w:themeColor="followedHyperlink"/>
      <w:u w:val="single"/>
    </w:rPr>
  </w:style>
  <w:style w:type="paragraph" w:styleId="BalloonText">
    <w:name w:val="Balloon Text"/>
    <w:basedOn w:val="Normal"/>
    <w:link w:val="BalloonTextChar"/>
    <w:uiPriority w:val="99"/>
    <w:semiHidden/>
    <w:unhideWhenUsed/>
    <w:rsid w:val="00374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5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40796">
      <w:bodyDiv w:val="1"/>
      <w:marLeft w:val="0"/>
      <w:marRight w:val="0"/>
      <w:marTop w:val="0"/>
      <w:marBottom w:val="0"/>
      <w:divBdr>
        <w:top w:val="none" w:sz="0" w:space="0" w:color="auto"/>
        <w:left w:val="none" w:sz="0" w:space="0" w:color="auto"/>
        <w:bottom w:val="none" w:sz="0" w:space="0" w:color="auto"/>
        <w:right w:val="none" w:sz="0" w:space="0" w:color="auto"/>
      </w:divBdr>
    </w:div>
    <w:div w:id="1174876665">
      <w:bodyDiv w:val="1"/>
      <w:marLeft w:val="0"/>
      <w:marRight w:val="0"/>
      <w:marTop w:val="0"/>
      <w:marBottom w:val="0"/>
      <w:divBdr>
        <w:top w:val="none" w:sz="0" w:space="0" w:color="auto"/>
        <w:left w:val="none" w:sz="0" w:space="0" w:color="auto"/>
        <w:bottom w:val="none" w:sz="0" w:space="0" w:color="auto"/>
        <w:right w:val="none" w:sz="0" w:space="0" w:color="auto"/>
      </w:divBdr>
    </w:div>
    <w:div w:id="129821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vingnewdeal.org/ma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sd116.org/profdev/ahtc/lessons/SchachtFel09/CCC/kickapoo13Oct1939c.pdf" TargetMode="External"/><Relationship Id="rId5" Type="http://schemas.openxmlformats.org/officeDocument/2006/relationships/hyperlink" Target="http://www.usd116.org/profdev/ahtc/lessons/SchachtFel09/WPA/localprojects1mil02Nov1936c.pdf" TargetMode="External"/><Relationship Id="rId4" Type="http://schemas.openxmlformats.org/officeDocument/2006/relationships/hyperlink" Target="http://www.usd116.org/profdev/ahtc/lessons/SchachtFel09/WPA/Stjosephwatertower.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dc:creator>
  <cp:lastModifiedBy>beckettd</cp:lastModifiedBy>
  <cp:revision>4</cp:revision>
  <cp:lastPrinted>2015-04-21T13:01:00Z</cp:lastPrinted>
  <dcterms:created xsi:type="dcterms:W3CDTF">2015-04-20T20:17:00Z</dcterms:created>
  <dcterms:modified xsi:type="dcterms:W3CDTF">2015-04-21T16:32:00Z</dcterms:modified>
</cp:coreProperties>
</file>